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35F" w:rsidRPr="008472E4" w:rsidRDefault="0083535F" w:rsidP="0083535F">
      <w:pPr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83535F" w:rsidRPr="008472E4" w:rsidRDefault="0083535F" w:rsidP="008353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472E4">
        <w:rPr>
          <w:rFonts w:ascii="Times New Roman" w:hAnsi="Times New Roman" w:cs="Times New Roman"/>
          <w:b/>
          <w:bCs/>
          <w:sz w:val="28"/>
          <w:szCs w:val="28"/>
          <w:lang w:val="kk-KZ"/>
        </w:rPr>
        <w:t>СӨЖ / СОӨЖ бойынша тапсырмалар және әдістемелік ұсыныстар</w:t>
      </w:r>
      <w:r w:rsidRPr="008472E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3535F" w:rsidRPr="008472E4" w:rsidRDefault="0083535F" w:rsidP="0083535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3535F" w:rsidRPr="008472E4" w:rsidRDefault="0083535F" w:rsidP="0083535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472E4">
        <w:rPr>
          <w:rFonts w:ascii="Times New Roman" w:hAnsi="Times New Roman" w:cs="Times New Roman"/>
          <w:b/>
          <w:sz w:val="28"/>
          <w:szCs w:val="28"/>
          <w:lang w:val="kk-KZ"/>
        </w:rPr>
        <w:t>МӨЖ-1 Маркетингтегі зерттеулердің негізгі бағыттары (4 апта)</w:t>
      </w:r>
    </w:p>
    <w:p w:rsidR="0083535F" w:rsidRPr="008472E4" w:rsidRDefault="0083535F" w:rsidP="0083535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3535F" w:rsidRPr="008472E4" w:rsidRDefault="0083535F" w:rsidP="0083535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72E4">
        <w:rPr>
          <w:rFonts w:ascii="Times New Roman" w:hAnsi="Times New Roman" w:cs="Times New Roman"/>
          <w:sz w:val="28"/>
          <w:szCs w:val="28"/>
          <w:lang w:val="kk-KZ"/>
        </w:rPr>
        <w:t xml:space="preserve">Маркетингтік зерттеу теорияларына аналитикалық шолу жасау. </w:t>
      </w:r>
    </w:p>
    <w:p w:rsidR="0083535F" w:rsidRPr="008472E4" w:rsidRDefault="0083535F" w:rsidP="0083535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472E4">
        <w:rPr>
          <w:rFonts w:ascii="Times New Roman" w:hAnsi="Times New Roman" w:cs="Times New Roman"/>
          <w:sz w:val="28"/>
          <w:szCs w:val="28"/>
          <w:lang w:val="kk-KZ"/>
        </w:rPr>
        <w:t>Презентация</w:t>
      </w:r>
    </w:p>
    <w:p w:rsidR="0083535F" w:rsidRPr="008472E4" w:rsidRDefault="0083535F" w:rsidP="0083535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3535F" w:rsidRPr="008472E4" w:rsidRDefault="0083535F" w:rsidP="0083535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472E4">
        <w:rPr>
          <w:rFonts w:ascii="Times New Roman" w:hAnsi="Times New Roman" w:cs="Times New Roman"/>
          <w:b/>
          <w:sz w:val="28"/>
          <w:szCs w:val="28"/>
          <w:lang w:val="kk-KZ"/>
        </w:rPr>
        <w:t>МӨЖ-2 Маркетингтік зерттеулер дизайны (8апта)</w:t>
      </w:r>
    </w:p>
    <w:p w:rsidR="0083535F" w:rsidRPr="008472E4" w:rsidRDefault="0083535F" w:rsidP="0083535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3535F" w:rsidRPr="008472E4" w:rsidRDefault="0083535F" w:rsidP="0083535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72E4">
        <w:rPr>
          <w:rFonts w:ascii="Times New Roman" w:hAnsi="Times New Roman" w:cs="Times New Roman"/>
          <w:sz w:val="28"/>
          <w:szCs w:val="28"/>
          <w:lang w:val="kk-KZ"/>
        </w:rPr>
        <w:t>Тұтынушылардың әлеуметтік статусын ескере отырып жоба дайындау.</w:t>
      </w:r>
    </w:p>
    <w:p w:rsidR="0083535F" w:rsidRPr="008472E4" w:rsidRDefault="0083535F" w:rsidP="008353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472E4">
        <w:rPr>
          <w:rFonts w:ascii="Times New Roman" w:hAnsi="Times New Roman" w:cs="Times New Roman"/>
          <w:sz w:val="28"/>
          <w:szCs w:val="28"/>
          <w:lang w:val="kk-KZ"/>
        </w:rPr>
        <w:t>Жобалық-зерттеуді ұсыну</w:t>
      </w:r>
    </w:p>
    <w:p w:rsidR="0083535F" w:rsidRPr="008472E4" w:rsidRDefault="0083535F" w:rsidP="0083535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3535F" w:rsidRPr="008472E4" w:rsidRDefault="0083535F" w:rsidP="0083535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472E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МӨЖ-3 Жастардың тұтынушылық ерекшеліктері атты тақырыпта маркетингтік сауалнама жасау (11 апта). </w:t>
      </w:r>
    </w:p>
    <w:p w:rsidR="0083535F" w:rsidRPr="008472E4" w:rsidRDefault="0083535F" w:rsidP="0083535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72E4">
        <w:rPr>
          <w:rFonts w:ascii="Times New Roman" w:hAnsi="Times New Roman" w:cs="Times New Roman"/>
          <w:sz w:val="28"/>
          <w:szCs w:val="28"/>
          <w:lang w:val="kk-KZ"/>
        </w:rPr>
        <w:t xml:space="preserve">Жастардың демографиялық, ұлттық, әлеуметтік статустарын ескере отырып сауалнама жасау. </w:t>
      </w:r>
    </w:p>
    <w:p w:rsidR="0083535F" w:rsidRPr="008472E4" w:rsidRDefault="0083535F" w:rsidP="008353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472E4">
        <w:rPr>
          <w:rFonts w:ascii="Times New Roman" w:hAnsi="Times New Roman" w:cs="Times New Roman"/>
          <w:sz w:val="28"/>
          <w:szCs w:val="28"/>
          <w:lang w:val="kk-KZ"/>
        </w:rPr>
        <w:t>Сауалнаманы ұсыну және таладу</w:t>
      </w:r>
    </w:p>
    <w:p w:rsidR="0083535F" w:rsidRPr="008472E4" w:rsidRDefault="0083535F" w:rsidP="0083535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3535F" w:rsidRPr="008472E4" w:rsidRDefault="0083535F" w:rsidP="0083535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472E4">
        <w:rPr>
          <w:rFonts w:ascii="Times New Roman" w:hAnsi="Times New Roman" w:cs="Times New Roman"/>
          <w:b/>
          <w:sz w:val="28"/>
          <w:szCs w:val="28"/>
          <w:lang w:val="kk-KZ"/>
        </w:rPr>
        <w:t>МӨЖ-4 Нарықты тұтынушыларды, бәсекелестерді, бағаны зерттеуге қатысты маркетингтік зерттеу бағыттары бойынша баяндама жазу. (14 апта)</w:t>
      </w:r>
    </w:p>
    <w:p w:rsidR="0083535F" w:rsidRPr="008472E4" w:rsidRDefault="0083535F" w:rsidP="008353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472E4">
        <w:rPr>
          <w:rFonts w:ascii="Times New Roman" w:hAnsi="Times New Roman" w:cs="Times New Roman"/>
          <w:sz w:val="28"/>
          <w:szCs w:val="28"/>
          <w:lang w:val="kk-KZ"/>
        </w:rPr>
        <w:t>Баяндаманы қорғау және тапсыру</w:t>
      </w:r>
    </w:p>
    <w:p w:rsidR="00790ECC" w:rsidRPr="008472E4" w:rsidRDefault="00790ECC" w:rsidP="0083535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90ECC" w:rsidRPr="008472E4" w:rsidRDefault="00790ECC" w:rsidP="00790ECC">
      <w:pPr>
        <w:pStyle w:val="a5"/>
        <w:tabs>
          <w:tab w:val="left" w:pos="0"/>
          <w:tab w:val="left" w:pos="851"/>
        </w:tabs>
        <w:spacing w:line="228" w:lineRule="auto"/>
        <w:ind w:left="142" w:firstLine="284"/>
        <w:jc w:val="both"/>
        <w:rPr>
          <w:sz w:val="28"/>
          <w:szCs w:val="28"/>
          <w:u w:val="single"/>
          <w:lang w:val="kk-KZ"/>
        </w:rPr>
      </w:pPr>
      <w:r w:rsidRPr="008472E4">
        <w:rPr>
          <w:sz w:val="28"/>
          <w:szCs w:val="28"/>
          <w:u w:val="single"/>
          <w:lang w:val="kk-KZ"/>
        </w:rPr>
        <w:t>1 Аралық бақылау сұрақтары</w:t>
      </w:r>
    </w:p>
    <w:p w:rsidR="00790ECC" w:rsidRPr="008472E4" w:rsidRDefault="00790ECC" w:rsidP="00790ECC">
      <w:pPr>
        <w:widowControl w:val="0"/>
        <w:tabs>
          <w:tab w:val="left" w:pos="851"/>
        </w:tabs>
        <w:adjustRightInd w:val="0"/>
        <w:ind w:left="142" w:firstLine="284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kk-KZ"/>
        </w:rPr>
      </w:pPr>
      <w:r w:rsidRPr="008472E4">
        <w:rPr>
          <w:rFonts w:ascii="Times New Roman" w:hAnsi="Times New Roman" w:cs="Times New Roman"/>
          <w:i/>
          <w:iCs/>
          <w:sz w:val="28"/>
          <w:szCs w:val="28"/>
          <w:u w:val="single"/>
          <w:lang w:val="kk-KZ"/>
        </w:rPr>
        <w:t xml:space="preserve"> АБ 1. - Коллоквиум </w:t>
      </w:r>
    </w:p>
    <w:p w:rsidR="00790ECC" w:rsidRPr="008472E4" w:rsidRDefault="00790ECC" w:rsidP="00790ECC">
      <w:pPr>
        <w:widowControl w:val="0"/>
        <w:tabs>
          <w:tab w:val="left" w:pos="851"/>
        </w:tabs>
        <w:adjustRightInd w:val="0"/>
        <w:ind w:left="142" w:firstLine="284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kk-KZ"/>
        </w:rPr>
      </w:pPr>
    </w:p>
    <w:p w:rsidR="00790ECC" w:rsidRPr="008472E4" w:rsidRDefault="00790ECC" w:rsidP="00790ECC">
      <w:pPr>
        <w:pStyle w:val="a8"/>
        <w:ind w:left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72E4">
        <w:rPr>
          <w:rFonts w:ascii="Times New Roman" w:hAnsi="Times New Roman" w:cs="Times New Roman"/>
          <w:sz w:val="28"/>
          <w:szCs w:val="28"/>
          <w:lang w:val="kk-KZ"/>
        </w:rPr>
        <w:lastRenderedPageBreak/>
        <w:t>1. Маркетингтік зерттеулердің мәні мен мазмұны</w:t>
      </w:r>
    </w:p>
    <w:p w:rsidR="00790ECC" w:rsidRPr="008472E4" w:rsidRDefault="00790ECC" w:rsidP="00790ECC">
      <w:pPr>
        <w:pStyle w:val="a8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72E4">
        <w:rPr>
          <w:rFonts w:ascii="Times New Roman" w:hAnsi="Times New Roman" w:cs="Times New Roman"/>
          <w:sz w:val="28"/>
          <w:szCs w:val="28"/>
          <w:lang w:val="kk-KZ"/>
        </w:rPr>
        <w:t>2. Маркетингтік зерттеулер мен социологиялық зерттеулердің арақатынасы</w:t>
      </w:r>
    </w:p>
    <w:p w:rsidR="00790ECC" w:rsidRPr="008472E4" w:rsidRDefault="00790ECC" w:rsidP="00790ECC">
      <w:pPr>
        <w:pStyle w:val="a8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72E4">
        <w:rPr>
          <w:rFonts w:ascii="Times New Roman" w:hAnsi="Times New Roman" w:cs="Times New Roman"/>
          <w:sz w:val="28"/>
          <w:szCs w:val="28"/>
          <w:lang w:val="kk-KZ"/>
        </w:rPr>
        <w:t xml:space="preserve">3.  Маркетинг ұғымы және түрлері </w:t>
      </w:r>
    </w:p>
    <w:p w:rsidR="00790ECC" w:rsidRPr="008472E4" w:rsidRDefault="00790ECC" w:rsidP="00790ECC">
      <w:pPr>
        <w:pStyle w:val="a8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72E4">
        <w:rPr>
          <w:rFonts w:ascii="Times New Roman" w:hAnsi="Times New Roman" w:cs="Times New Roman"/>
          <w:sz w:val="28"/>
          <w:szCs w:val="28"/>
          <w:lang w:val="kk-KZ"/>
        </w:rPr>
        <w:t>4. Маркетингтік зерттеулердің бағыттары мен топтамасы</w:t>
      </w:r>
    </w:p>
    <w:p w:rsidR="00790ECC" w:rsidRPr="008472E4" w:rsidRDefault="00790ECC" w:rsidP="00790ECC">
      <w:pPr>
        <w:pStyle w:val="a8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72E4">
        <w:rPr>
          <w:rFonts w:ascii="Times New Roman" w:hAnsi="Times New Roman" w:cs="Times New Roman"/>
          <w:sz w:val="28"/>
          <w:szCs w:val="28"/>
          <w:lang w:val="kk-KZ"/>
        </w:rPr>
        <w:t>5. Маркетингтік зерттеулердің негізгі бағыттарына социологиялық сипаттама</w:t>
      </w:r>
    </w:p>
    <w:p w:rsidR="00790ECC" w:rsidRPr="008472E4" w:rsidRDefault="00790ECC" w:rsidP="00790ECC">
      <w:pPr>
        <w:pStyle w:val="a8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72E4">
        <w:rPr>
          <w:rFonts w:ascii="Times New Roman" w:hAnsi="Times New Roman" w:cs="Times New Roman"/>
          <w:sz w:val="28"/>
          <w:szCs w:val="28"/>
          <w:lang w:val="kk-KZ"/>
        </w:rPr>
        <w:t>6. Маркетингтік зерттеулердің принциптері»</w:t>
      </w:r>
    </w:p>
    <w:p w:rsidR="00790ECC" w:rsidRPr="008472E4" w:rsidRDefault="00790ECC" w:rsidP="00790ECC">
      <w:pPr>
        <w:pStyle w:val="a8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72E4">
        <w:rPr>
          <w:rFonts w:ascii="Times New Roman" w:hAnsi="Times New Roman" w:cs="Times New Roman"/>
          <w:sz w:val="28"/>
          <w:szCs w:val="28"/>
          <w:lang w:val="kk-KZ"/>
        </w:rPr>
        <w:t>7. Маркетингтік зерттеулерді дайындауға және жүргізуге қойылатын талаптар</w:t>
      </w:r>
    </w:p>
    <w:p w:rsidR="00790ECC" w:rsidRPr="008472E4" w:rsidRDefault="00790ECC" w:rsidP="00790ECC">
      <w:pPr>
        <w:pStyle w:val="a8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72E4">
        <w:rPr>
          <w:rFonts w:ascii="Times New Roman" w:hAnsi="Times New Roman" w:cs="Times New Roman"/>
          <w:sz w:val="28"/>
          <w:szCs w:val="28"/>
          <w:lang w:val="kk-KZ"/>
        </w:rPr>
        <w:t>8. Маркетингтегі зерттеулердің негізгі бағыттары</w:t>
      </w:r>
    </w:p>
    <w:p w:rsidR="00790ECC" w:rsidRPr="008472E4" w:rsidRDefault="00790ECC" w:rsidP="00790ECC">
      <w:pPr>
        <w:pStyle w:val="a8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90ECC" w:rsidRPr="008472E4" w:rsidRDefault="00790ECC" w:rsidP="00790ECC">
      <w:pPr>
        <w:pStyle w:val="a7"/>
        <w:jc w:val="both"/>
        <w:rPr>
          <w:sz w:val="28"/>
          <w:szCs w:val="28"/>
          <w:lang w:val="kk-KZ"/>
        </w:rPr>
      </w:pPr>
      <w:r w:rsidRPr="008472E4">
        <w:rPr>
          <w:sz w:val="28"/>
          <w:szCs w:val="28"/>
          <w:lang w:val="kk-KZ"/>
        </w:rPr>
        <w:t xml:space="preserve">             </w:t>
      </w:r>
      <w:r w:rsidRPr="008472E4">
        <w:rPr>
          <w:i/>
          <w:iCs/>
          <w:sz w:val="28"/>
          <w:szCs w:val="28"/>
          <w:u w:val="single"/>
          <w:lang w:val="kk-KZ"/>
        </w:rPr>
        <w:t>АБ 2 – Жазбаша жұмыс</w:t>
      </w:r>
      <w:r w:rsidRPr="008472E4">
        <w:rPr>
          <w:sz w:val="28"/>
          <w:szCs w:val="28"/>
          <w:lang w:val="kk-KZ"/>
        </w:rPr>
        <w:t xml:space="preserve">  </w:t>
      </w:r>
    </w:p>
    <w:p w:rsidR="00790ECC" w:rsidRPr="008472E4" w:rsidRDefault="00790ECC" w:rsidP="00790ECC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814"/>
        <w:jc w:val="both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 w:rsidRPr="008472E4">
        <w:rPr>
          <w:rFonts w:ascii="Times New Roman" w:hAnsi="Times New Roman" w:cs="Times New Roman"/>
          <w:sz w:val="28"/>
          <w:szCs w:val="28"/>
          <w:lang w:val="kk-KZ"/>
        </w:rPr>
        <w:t>Маркетингтік ақпараттық жүйе</w:t>
      </w:r>
    </w:p>
    <w:p w:rsidR="00790ECC" w:rsidRPr="008472E4" w:rsidRDefault="00790ECC" w:rsidP="00790ECC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814"/>
        <w:jc w:val="both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 w:rsidRPr="008472E4">
        <w:rPr>
          <w:rFonts w:ascii="Times New Roman" w:hAnsi="Times New Roman" w:cs="Times New Roman"/>
          <w:sz w:val="28"/>
          <w:szCs w:val="28"/>
          <w:lang w:val="kk-KZ"/>
        </w:rPr>
        <w:t>Маркетингтік зерттеулер процесіндегі социологтың ролі</w:t>
      </w:r>
    </w:p>
    <w:p w:rsidR="00790ECC" w:rsidRPr="008472E4" w:rsidRDefault="00790ECC" w:rsidP="00790ECC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814"/>
        <w:jc w:val="both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 w:rsidRPr="008472E4">
        <w:rPr>
          <w:rFonts w:ascii="Times New Roman" w:hAnsi="Times New Roman" w:cs="Times New Roman"/>
          <w:sz w:val="28"/>
          <w:szCs w:val="28"/>
          <w:lang w:val="kk-KZ"/>
        </w:rPr>
        <w:t>Маркетингтік зерттеулердегі бақылау әдіс</w:t>
      </w:r>
    </w:p>
    <w:p w:rsidR="00790ECC" w:rsidRPr="008472E4" w:rsidRDefault="00790ECC" w:rsidP="00790ECC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814"/>
        <w:jc w:val="both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 w:rsidRPr="008472E4">
        <w:rPr>
          <w:rFonts w:ascii="Times New Roman" w:hAnsi="Times New Roman" w:cs="Times New Roman"/>
          <w:sz w:val="28"/>
          <w:szCs w:val="28"/>
          <w:lang w:val="kk-KZ"/>
        </w:rPr>
        <w:t>Маркетингтік сауалнама ерекшеліктері</w:t>
      </w:r>
    </w:p>
    <w:p w:rsidR="00790ECC" w:rsidRPr="008472E4" w:rsidRDefault="00790ECC" w:rsidP="00790ECC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814"/>
        <w:jc w:val="both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 w:rsidRPr="008472E4">
        <w:rPr>
          <w:rFonts w:ascii="Times New Roman" w:hAnsi="Times New Roman" w:cs="Times New Roman"/>
          <w:sz w:val="28"/>
          <w:szCs w:val="28"/>
          <w:lang w:val="kk-KZ"/>
        </w:rPr>
        <w:t>Маркетингтегі фокус-топ әдісі</w:t>
      </w:r>
    </w:p>
    <w:p w:rsidR="00790ECC" w:rsidRPr="008472E4" w:rsidRDefault="00790ECC" w:rsidP="00790ECC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814"/>
        <w:jc w:val="both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 w:rsidRPr="008472E4">
        <w:rPr>
          <w:rFonts w:ascii="Times New Roman" w:hAnsi="Times New Roman" w:cs="Times New Roman"/>
          <w:sz w:val="28"/>
          <w:szCs w:val="28"/>
          <w:lang w:val="kk-KZ"/>
        </w:rPr>
        <w:t>Маркетингтік эксперимент топтамасы</w:t>
      </w:r>
    </w:p>
    <w:p w:rsidR="00790ECC" w:rsidRPr="008472E4" w:rsidRDefault="00790ECC" w:rsidP="00790ECC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814"/>
        <w:jc w:val="both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 w:rsidRPr="008472E4">
        <w:rPr>
          <w:rFonts w:ascii="Times New Roman" w:hAnsi="Times New Roman" w:cs="Times New Roman"/>
          <w:sz w:val="28"/>
          <w:szCs w:val="28"/>
          <w:lang w:val="kk-KZ"/>
        </w:rPr>
        <w:t>Маркетингтегі деректерді топтастыру әдістері</w:t>
      </w:r>
    </w:p>
    <w:p w:rsidR="00790ECC" w:rsidRPr="008472E4" w:rsidRDefault="00790ECC" w:rsidP="00790ECC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814"/>
        <w:jc w:val="both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 w:rsidRPr="008472E4">
        <w:rPr>
          <w:rFonts w:ascii="Times New Roman" w:hAnsi="Times New Roman" w:cs="Times New Roman"/>
          <w:sz w:val="28"/>
          <w:szCs w:val="28"/>
          <w:lang w:val="kk-KZ"/>
        </w:rPr>
        <w:t>Маркетингтік зерттеулерді ұйымдастыру түрлері</w:t>
      </w:r>
    </w:p>
    <w:p w:rsidR="00790ECC" w:rsidRPr="008472E4" w:rsidRDefault="00790ECC" w:rsidP="00790ECC">
      <w:pPr>
        <w:widowControl w:val="0"/>
        <w:tabs>
          <w:tab w:val="left" w:pos="4253"/>
        </w:tabs>
        <w:ind w:left="814"/>
        <w:jc w:val="both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</w:p>
    <w:p w:rsidR="00790ECC" w:rsidRPr="008472E4" w:rsidRDefault="00790ECC" w:rsidP="0083535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D41F2" w:rsidRPr="008472E4" w:rsidRDefault="005D41F2">
      <w:pPr>
        <w:rPr>
          <w:rFonts w:ascii="Times New Roman" w:hAnsi="Times New Roman" w:cs="Times New Roman"/>
          <w:sz w:val="28"/>
          <w:szCs w:val="28"/>
        </w:rPr>
      </w:pPr>
    </w:p>
    <w:sectPr w:rsidR="005D41F2" w:rsidRPr="008472E4" w:rsidSect="006A4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C10D4"/>
    <w:multiLevelType w:val="hybridMultilevel"/>
    <w:tmpl w:val="0278F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83535F"/>
    <w:rsid w:val="005D41F2"/>
    <w:rsid w:val="006A4965"/>
    <w:rsid w:val="00790ECC"/>
    <w:rsid w:val="0083535F"/>
    <w:rsid w:val="008472E4"/>
    <w:rsid w:val="00FC1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3535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83535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790EC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790ECC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rsid w:val="00790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8">
    <w:name w:val="Plain Text"/>
    <w:basedOn w:val="a"/>
    <w:link w:val="a9"/>
    <w:rsid w:val="00790ECC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90EC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</dc:creator>
  <cp:keywords/>
  <dc:description/>
  <cp:lastModifiedBy>каз</cp:lastModifiedBy>
  <cp:revision>2</cp:revision>
  <dcterms:created xsi:type="dcterms:W3CDTF">2012-02-28T06:06:00Z</dcterms:created>
  <dcterms:modified xsi:type="dcterms:W3CDTF">2012-02-28T06:06:00Z</dcterms:modified>
</cp:coreProperties>
</file>